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D7BF9" w14:textId="77777777" w:rsidR="00BA4B00" w:rsidRDefault="00BA4B00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4DB13FAE" w14:textId="77777777" w:rsidR="00733B90" w:rsidRDefault="00733B90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23E4E63B" w14:textId="77777777" w:rsidR="00733B90" w:rsidRDefault="00733B90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1F612E1E" w14:textId="77777777" w:rsidR="00733B90" w:rsidRDefault="00733B90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33232FE0" w14:textId="77777777" w:rsidR="00733B90" w:rsidRDefault="00733B90" w:rsidP="004700A0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3FA5C225" w14:textId="36F6BF81" w:rsidR="004700A0" w:rsidRPr="001E2556" w:rsidRDefault="004700A0" w:rsidP="004700A0">
      <w:pPr>
        <w:spacing w:line="20" w:lineRule="atLeast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E2556">
        <w:rPr>
          <w:rFonts w:ascii="PT Astra Serif" w:hAnsi="PT Astra Serif" w:cs="Times New Roman"/>
          <w:b/>
          <w:sz w:val="28"/>
          <w:szCs w:val="28"/>
        </w:rPr>
        <w:t xml:space="preserve">Об утверждении Соглашения </w:t>
      </w:r>
    </w:p>
    <w:p w14:paraId="5515DCE2" w14:textId="77777777" w:rsidR="004700A0" w:rsidRPr="00733B90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4"/>
          <w:shd w:val="clear" w:color="auto" w:fill="FFFFFF"/>
        </w:rPr>
      </w:pPr>
    </w:p>
    <w:p w14:paraId="42C7A2F7" w14:textId="77777777" w:rsidR="004700A0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4"/>
          <w:shd w:val="clear" w:color="auto" w:fill="FFFFFF"/>
        </w:rPr>
      </w:pPr>
    </w:p>
    <w:p w14:paraId="2E40A186" w14:textId="77777777" w:rsidR="00F65BEC" w:rsidRPr="00733B90" w:rsidRDefault="00F65BEC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4"/>
          <w:shd w:val="clear" w:color="auto" w:fill="FFFFFF"/>
        </w:rPr>
      </w:pPr>
      <w:bookmarkStart w:id="0" w:name="_GoBack"/>
      <w:bookmarkEnd w:id="0"/>
    </w:p>
    <w:p w14:paraId="14D8D185" w14:textId="77777777" w:rsidR="004700A0" w:rsidRDefault="004700A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4"/>
          <w:shd w:val="clear" w:color="auto" w:fill="FFFFFF"/>
        </w:rPr>
      </w:pPr>
    </w:p>
    <w:p w14:paraId="39E314E9" w14:textId="77777777" w:rsidR="004510C0" w:rsidRPr="00733B90" w:rsidRDefault="004510C0" w:rsidP="004700A0">
      <w:pPr>
        <w:ind w:firstLine="539"/>
        <w:jc w:val="center"/>
        <w:rPr>
          <w:rFonts w:ascii="PT Astra Serif" w:hAnsi="PT Astra Serif" w:cs="Times New Roman"/>
          <w:i/>
          <w:color w:val="000000"/>
          <w:spacing w:val="2"/>
          <w:sz w:val="28"/>
          <w:szCs w:val="24"/>
          <w:shd w:val="clear" w:color="auto" w:fill="FFFFFF"/>
        </w:rPr>
      </w:pPr>
    </w:p>
    <w:p w14:paraId="30BC2DA8" w14:textId="77777777" w:rsidR="004700A0" w:rsidRPr="00733B90" w:rsidRDefault="004700A0" w:rsidP="00865E98">
      <w:pPr>
        <w:rPr>
          <w:rFonts w:ascii="PT Astra Serif" w:hAnsi="PT Astra Serif" w:cs="Times New Roman"/>
          <w:color w:val="000000"/>
          <w:spacing w:val="2"/>
          <w:sz w:val="28"/>
          <w:szCs w:val="24"/>
          <w:shd w:val="clear" w:color="auto" w:fill="FFFFFF"/>
        </w:rPr>
      </w:pPr>
    </w:p>
    <w:p w14:paraId="3E305156" w14:textId="64305BDA" w:rsidR="00B70B8A" w:rsidRPr="001E2556" w:rsidRDefault="00B70B8A" w:rsidP="00733B90">
      <w:pPr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соответствии с </w:t>
      </w:r>
      <w:hyperlink r:id="rId7" w:history="1">
        <w:r w:rsidRPr="001E2556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пунктом </w:t>
        </w:r>
        <w:r w:rsidR="004510C0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7</w:t>
        </w:r>
        <w:r w:rsidRPr="001E2556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</w:t>
        </w:r>
        <w:r w:rsidR="00F65BEC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части</w:t>
        </w:r>
        <w:r w:rsidRPr="001E2556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2 статьи </w:t>
        </w:r>
        <w:r w:rsidR="004510C0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8</w:t>
        </w:r>
      </w:hyperlink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Федерального закона </w:t>
      </w:r>
      <w:r w:rsidR="00005413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от </w:t>
      </w:r>
      <w:r w:rsidR="004510C0">
        <w:rPr>
          <w:rFonts w:ascii="PT Astra Serif" w:eastAsiaTheme="minorHAnsi" w:hAnsi="PT Astra Serif" w:cs="PT Astra Serif"/>
          <w:sz w:val="28"/>
          <w:szCs w:val="28"/>
          <w:lang w:eastAsia="en-US"/>
        </w:rPr>
        <w:t>21 декабря</w:t>
      </w: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4510C0">
        <w:rPr>
          <w:rFonts w:ascii="PT Astra Serif" w:eastAsiaTheme="minorHAnsi" w:hAnsi="PT Astra Serif" w:cs="PT Astra Serif"/>
          <w:sz w:val="28"/>
          <w:szCs w:val="28"/>
          <w:lang w:eastAsia="en-US"/>
        </w:rPr>
        <w:t>2021</w:t>
      </w: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года № </w:t>
      </w:r>
      <w:r w:rsidR="004510C0">
        <w:rPr>
          <w:rFonts w:ascii="PT Astra Serif" w:eastAsiaTheme="minorHAnsi" w:hAnsi="PT Astra Serif" w:cs="PT Astra Serif"/>
          <w:sz w:val="28"/>
          <w:szCs w:val="28"/>
          <w:lang w:eastAsia="en-US"/>
        </w:rPr>
        <w:t>414</w:t>
      </w: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-ФЗ «Об общих принципах организации </w:t>
      </w:r>
      <w:r w:rsidR="004510C0">
        <w:rPr>
          <w:rFonts w:ascii="PT Astra Serif" w:eastAsiaTheme="minorHAnsi" w:hAnsi="PT Astra Serif" w:cs="PT Astra Serif"/>
          <w:sz w:val="28"/>
          <w:szCs w:val="28"/>
          <w:lang w:eastAsia="en-US"/>
        </w:rPr>
        <w:t>публичной власти в</w:t>
      </w: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субъект</w:t>
      </w:r>
      <w:r w:rsidR="004510C0">
        <w:rPr>
          <w:rFonts w:ascii="PT Astra Serif" w:eastAsiaTheme="minorHAnsi" w:hAnsi="PT Astra Serif" w:cs="PT Astra Serif"/>
          <w:sz w:val="28"/>
          <w:szCs w:val="28"/>
          <w:lang w:eastAsia="en-US"/>
        </w:rPr>
        <w:t>ах</w:t>
      </w:r>
      <w:r w:rsidRPr="001E255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Российской Федерации» у</w:t>
      </w:r>
      <w:r w:rsidRPr="001E2556">
        <w:rPr>
          <w:rFonts w:ascii="PT Astra Serif" w:hAnsi="PT Astra Serif" w:cs="Times New Roman"/>
          <w:sz w:val="28"/>
          <w:szCs w:val="28"/>
        </w:rPr>
        <w:t xml:space="preserve">твердить </w:t>
      </w:r>
      <w:hyperlink w:anchor="Par38" w:tooltip="СОГЛАШЕНИЕ" w:history="1">
        <w:r w:rsidRPr="001E2556">
          <w:rPr>
            <w:rFonts w:ascii="PT Astra Serif" w:hAnsi="PT Astra Serif" w:cs="Times New Roman"/>
            <w:sz w:val="28"/>
            <w:szCs w:val="28"/>
          </w:rPr>
          <w:t>Соглашение</w:t>
        </w:r>
      </w:hyperlink>
      <w:r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Pr="001E2556">
        <w:rPr>
          <w:rFonts w:ascii="PT Astra Serif" w:hAnsi="PT Astra Serif"/>
          <w:sz w:val="28"/>
          <w:szCs w:val="28"/>
        </w:rPr>
        <w:t>об установлении границы между</w:t>
      </w:r>
      <w:r w:rsidRPr="001E2556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субъектами Российской Федерации </w:t>
      </w:r>
      <w:r w:rsidR="00BA4B00">
        <w:rPr>
          <w:rFonts w:ascii="PT Astra Serif" w:hAnsi="PT Astra Serif" w:cs="Times New Roman"/>
          <w:sz w:val="28"/>
          <w:szCs w:val="28"/>
        </w:rPr>
        <w:t>–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BA4B00">
        <w:rPr>
          <w:rFonts w:ascii="PT Astra Serif" w:hAnsi="PT Astra Serif" w:cs="Times New Roman"/>
          <w:sz w:val="28"/>
          <w:szCs w:val="28"/>
        </w:rPr>
        <w:t xml:space="preserve">Самарской областью и </w:t>
      </w:r>
      <w:r w:rsidRPr="001E2556">
        <w:rPr>
          <w:rFonts w:ascii="PT Astra Serif" w:hAnsi="PT Astra Serif" w:cs="Times New Roman"/>
          <w:sz w:val="28"/>
          <w:szCs w:val="28"/>
        </w:rPr>
        <w:t xml:space="preserve">Ульяновской областью </w:t>
      </w:r>
      <w:r w:rsidR="00AD1FFD">
        <w:rPr>
          <w:rFonts w:ascii="PT Astra Serif" w:hAnsi="PT Astra Serif" w:cs="Times New Roman"/>
          <w:sz w:val="28"/>
          <w:szCs w:val="28"/>
        </w:rPr>
        <w:t xml:space="preserve">в виде </w:t>
      </w:r>
      <w:r w:rsidR="00005413">
        <w:rPr>
          <w:rFonts w:ascii="PT Astra Serif" w:hAnsi="PT Astra Serif" w:cs="Times New Roman"/>
          <w:sz w:val="28"/>
          <w:szCs w:val="28"/>
        </w:rPr>
        <w:t xml:space="preserve">координатного, </w:t>
      </w:r>
      <w:r w:rsidR="00AD1FFD">
        <w:rPr>
          <w:rFonts w:ascii="PT Astra Serif" w:hAnsi="PT Astra Serif" w:cs="Times New Roman"/>
          <w:sz w:val="28"/>
          <w:szCs w:val="28"/>
        </w:rPr>
        <w:t>текстового</w:t>
      </w:r>
      <w:r w:rsidR="00005413">
        <w:rPr>
          <w:rFonts w:ascii="PT Astra Serif" w:hAnsi="PT Astra Serif" w:cs="Times New Roman"/>
          <w:sz w:val="28"/>
          <w:szCs w:val="28"/>
        </w:rPr>
        <w:t xml:space="preserve"> и </w:t>
      </w:r>
      <w:r>
        <w:rPr>
          <w:rFonts w:ascii="PT Astra Serif" w:hAnsi="PT Astra Serif" w:cs="Times New Roman"/>
          <w:sz w:val="28"/>
          <w:szCs w:val="28"/>
        </w:rPr>
        <w:t>графического</w:t>
      </w:r>
      <w:r w:rsidR="00AD1FFD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описания границы от </w:t>
      </w:r>
      <w:r w:rsidR="00BA4B00">
        <w:rPr>
          <w:rFonts w:ascii="PT Astra Serif" w:hAnsi="PT Astra Serif" w:cs="Times New Roman"/>
          <w:sz w:val="28"/>
          <w:szCs w:val="28"/>
        </w:rPr>
        <w:t xml:space="preserve">29 марта </w:t>
      </w:r>
      <w:r>
        <w:rPr>
          <w:rFonts w:ascii="PT Astra Serif" w:hAnsi="PT Astra Serif" w:cs="Times New Roman"/>
          <w:sz w:val="28"/>
          <w:szCs w:val="28"/>
        </w:rPr>
        <w:t>20</w:t>
      </w:r>
      <w:r w:rsidR="00BA4B00">
        <w:rPr>
          <w:rFonts w:ascii="PT Astra Serif" w:hAnsi="PT Astra Serif" w:cs="Times New Roman"/>
          <w:sz w:val="28"/>
          <w:szCs w:val="28"/>
        </w:rPr>
        <w:t xml:space="preserve">22 </w:t>
      </w:r>
      <w:r>
        <w:rPr>
          <w:rFonts w:ascii="PT Astra Serif" w:hAnsi="PT Astra Serif" w:cs="Times New Roman"/>
          <w:sz w:val="28"/>
          <w:szCs w:val="28"/>
        </w:rPr>
        <w:t xml:space="preserve">года № </w:t>
      </w:r>
      <w:r w:rsidR="00BA4B00">
        <w:rPr>
          <w:rFonts w:ascii="PT Astra Serif" w:hAnsi="PT Astra Serif" w:cs="Times New Roman"/>
          <w:sz w:val="28"/>
          <w:szCs w:val="28"/>
        </w:rPr>
        <w:t>1-Д</w:t>
      </w:r>
      <w:r>
        <w:rPr>
          <w:rFonts w:ascii="PT Astra Serif" w:hAnsi="PT Astra Serif" w:cs="Times New Roman"/>
          <w:sz w:val="28"/>
          <w:szCs w:val="28"/>
        </w:rPr>
        <w:t>,</w:t>
      </w:r>
      <w:r w:rsidRPr="001E2556">
        <w:rPr>
          <w:rFonts w:ascii="PT Astra Serif" w:hAnsi="PT Astra Serif" w:cs="Times New Roman"/>
          <w:sz w:val="28"/>
          <w:szCs w:val="28"/>
        </w:rPr>
        <w:t xml:space="preserve"> заключ</w:t>
      </w:r>
      <w:r w:rsidR="00733B90">
        <w:rPr>
          <w:rFonts w:ascii="PT Astra Serif" w:hAnsi="PT Astra Serif" w:cs="Times New Roman"/>
          <w:sz w:val="28"/>
          <w:szCs w:val="28"/>
        </w:rPr>
        <w:t>ё</w:t>
      </w:r>
      <w:r w:rsidRPr="001E2556">
        <w:rPr>
          <w:rFonts w:ascii="PT Astra Serif" w:hAnsi="PT Astra Serif" w:cs="Times New Roman"/>
          <w:sz w:val="28"/>
          <w:szCs w:val="28"/>
        </w:rPr>
        <w:t xml:space="preserve">нное </w:t>
      </w:r>
      <w:r w:rsidR="00005413">
        <w:rPr>
          <w:rFonts w:ascii="PT Astra Serif" w:hAnsi="PT Astra Serif" w:cs="Times New Roman"/>
          <w:sz w:val="28"/>
          <w:szCs w:val="28"/>
        </w:rPr>
        <w:t>Губернатором Самарской области</w:t>
      </w:r>
      <w:r w:rsidR="00005413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="00005413">
        <w:rPr>
          <w:rFonts w:ascii="PT Astra Serif" w:hAnsi="PT Astra Serif" w:cs="Times New Roman"/>
          <w:sz w:val="28"/>
          <w:szCs w:val="28"/>
        </w:rPr>
        <w:t>и</w:t>
      </w:r>
      <w:proofErr w:type="gramEnd"/>
      <w:r w:rsidR="00005413" w:rsidRPr="001E2556">
        <w:rPr>
          <w:rFonts w:ascii="PT Astra Serif" w:hAnsi="PT Astra Serif" w:cs="Times New Roman"/>
          <w:sz w:val="28"/>
          <w:szCs w:val="28"/>
        </w:rPr>
        <w:t xml:space="preserve"> </w:t>
      </w:r>
      <w:r w:rsidRPr="001E2556">
        <w:rPr>
          <w:rFonts w:ascii="PT Astra Serif" w:hAnsi="PT Astra Serif" w:cs="Times New Roman"/>
          <w:sz w:val="28"/>
          <w:szCs w:val="28"/>
        </w:rPr>
        <w:t>Губернатором Ульяновской области.</w:t>
      </w:r>
    </w:p>
    <w:p w14:paraId="5EAD18C5" w14:textId="77777777" w:rsidR="004700A0" w:rsidRPr="00733B90" w:rsidRDefault="004700A0" w:rsidP="00733B90">
      <w:pPr>
        <w:widowControl/>
        <w:jc w:val="both"/>
        <w:rPr>
          <w:rFonts w:ascii="PT Astra Serif" w:hAnsi="PT Astra Serif" w:cs="Times New Roman"/>
          <w:sz w:val="16"/>
          <w:szCs w:val="28"/>
          <w:lang w:eastAsia="en-US"/>
        </w:rPr>
      </w:pPr>
    </w:p>
    <w:p w14:paraId="319C372D" w14:textId="77777777" w:rsidR="004700A0" w:rsidRDefault="004700A0" w:rsidP="00733B90">
      <w:pPr>
        <w:widowControl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236B48C2" w14:textId="77777777" w:rsidR="00733B90" w:rsidRPr="001E2556" w:rsidRDefault="00733B90" w:rsidP="00733B90">
      <w:pPr>
        <w:widowControl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14:paraId="50FD8B9E" w14:textId="15371225" w:rsidR="004700A0" w:rsidRPr="001E2556" w:rsidRDefault="004700A0" w:rsidP="00733B90">
      <w:pPr>
        <w:widowControl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</w:pPr>
      <w:r w:rsidRPr="001E255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Губернатор Ульяновской области                    </w:t>
      </w:r>
      <w:r w:rsidR="009F1C1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 </w:t>
      </w:r>
      <w:r w:rsidR="00733B90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</w:t>
      </w:r>
      <w:r w:rsidR="009F1C1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                   </w:t>
      </w:r>
      <w:proofErr w:type="spellStart"/>
      <w:r w:rsidR="009F1C1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>А.Ю.Русских</w:t>
      </w:r>
      <w:proofErr w:type="spellEnd"/>
    </w:p>
    <w:p w14:paraId="29E2172C" w14:textId="77777777" w:rsidR="004700A0" w:rsidRDefault="004700A0" w:rsidP="00733B90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14:paraId="619FC69A" w14:textId="77777777" w:rsidR="004700A0" w:rsidRPr="00573B5D" w:rsidRDefault="004700A0" w:rsidP="00733B90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14:paraId="4992F70F" w14:textId="77777777" w:rsidR="004700A0" w:rsidRPr="00573B5D" w:rsidRDefault="004700A0" w:rsidP="00733B90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14:paraId="261CD09E" w14:textId="77777777" w:rsidR="004700A0" w:rsidRPr="001E2556" w:rsidRDefault="004700A0" w:rsidP="00733B90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г. Ульяновск</w:t>
      </w:r>
    </w:p>
    <w:p w14:paraId="3A7C12E4" w14:textId="77777777" w:rsidR="004700A0" w:rsidRPr="001E2556" w:rsidRDefault="004700A0" w:rsidP="00733B90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____ ______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_____</w:t>
      </w: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202</w:t>
      </w:r>
      <w:r w:rsidR="00574533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2</w:t>
      </w: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 xml:space="preserve"> г.</w:t>
      </w:r>
    </w:p>
    <w:p w14:paraId="44ED9855" w14:textId="77777777" w:rsidR="004700A0" w:rsidRPr="001E2556" w:rsidRDefault="004700A0" w:rsidP="00733B90">
      <w:pPr>
        <w:autoSpaceDE/>
        <w:autoSpaceDN/>
        <w:adjustRightInd/>
        <w:jc w:val="center"/>
        <w:textAlignment w:val="top"/>
        <w:rPr>
          <w:rFonts w:ascii="PT Astra Serif" w:hAnsi="PT Astra Serif"/>
        </w:rPr>
      </w:pPr>
      <w:r w:rsidRPr="001E2556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№_____-ЗО</w:t>
      </w:r>
    </w:p>
    <w:p w14:paraId="69F9D71C" w14:textId="77777777" w:rsidR="0044488E" w:rsidRDefault="0044488E" w:rsidP="00733B90"/>
    <w:sectPr w:rsidR="0044488E" w:rsidSect="00733B90">
      <w:footerReference w:type="default" r:id="rId8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0DF701" w14:textId="77777777" w:rsidR="009E310F" w:rsidRDefault="009E310F">
      <w:r>
        <w:separator/>
      </w:r>
    </w:p>
  </w:endnote>
  <w:endnote w:type="continuationSeparator" w:id="0">
    <w:p w14:paraId="1A2E98F5" w14:textId="77777777" w:rsidR="009E310F" w:rsidRDefault="009E3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B3A424" w14:textId="1616EC6A" w:rsidR="00733B90" w:rsidRPr="00733B90" w:rsidRDefault="00733B90" w:rsidP="00733B90">
    <w:pPr>
      <w:pStyle w:val="a3"/>
      <w:jc w:val="right"/>
      <w:rPr>
        <w:rFonts w:ascii="PT Astra Serif" w:hAnsi="PT Astra Serif"/>
        <w:sz w:val="16"/>
      </w:rPr>
    </w:pPr>
    <w:r w:rsidRPr="00733B90">
      <w:rPr>
        <w:rFonts w:ascii="PT Astra Serif" w:hAnsi="PT Astra Serif"/>
        <w:sz w:val="16"/>
      </w:rPr>
      <w:t>2406ан1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FD19B" w14:textId="77777777" w:rsidR="009E310F" w:rsidRDefault="009E310F">
      <w:r>
        <w:separator/>
      </w:r>
    </w:p>
  </w:footnote>
  <w:footnote w:type="continuationSeparator" w:id="0">
    <w:p w14:paraId="631B4712" w14:textId="77777777" w:rsidR="009E310F" w:rsidRDefault="009E31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0A0"/>
    <w:rsid w:val="00000722"/>
    <w:rsid w:val="00005413"/>
    <w:rsid w:val="0001258D"/>
    <w:rsid w:val="00056EAF"/>
    <w:rsid w:val="000C097D"/>
    <w:rsid w:val="00145D18"/>
    <w:rsid w:val="003B7333"/>
    <w:rsid w:val="0044488E"/>
    <w:rsid w:val="004510C0"/>
    <w:rsid w:val="004700A0"/>
    <w:rsid w:val="0047468E"/>
    <w:rsid w:val="004850CD"/>
    <w:rsid w:val="00574533"/>
    <w:rsid w:val="005963BA"/>
    <w:rsid w:val="00597875"/>
    <w:rsid w:val="006E7FDB"/>
    <w:rsid w:val="00733B90"/>
    <w:rsid w:val="008251CD"/>
    <w:rsid w:val="00865E98"/>
    <w:rsid w:val="009264C8"/>
    <w:rsid w:val="009939D7"/>
    <w:rsid w:val="009E310F"/>
    <w:rsid w:val="009E40A2"/>
    <w:rsid w:val="009F1C18"/>
    <w:rsid w:val="00A01E17"/>
    <w:rsid w:val="00A23B72"/>
    <w:rsid w:val="00A25345"/>
    <w:rsid w:val="00AD1FFD"/>
    <w:rsid w:val="00B70B8A"/>
    <w:rsid w:val="00BA4B00"/>
    <w:rsid w:val="00D010FC"/>
    <w:rsid w:val="00F6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226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700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700A0"/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65E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5E98"/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0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700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700A0"/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65E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5E98"/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3CFCB02894A128937AE3C2FD75B5DA5E9D4C31ABD32EFEBDCD857026778BC067AFB08ACE20A859B7DD7425836FCD6FEAC6575351352467qBE4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Ненашева Александра Андреевна</cp:lastModifiedBy>
  <cp:revision>5</cp:revision>
  <cp:lastPrinted>2022-07-18T10:47:00Z</cp:lastPrinted>
  <dcterms:created xsi:type="dcterms:W3CDTF">2022-06-24T07:12:00Z</dcterms:created>
  <dcterms:modified xsi:type="dcterms:W3CDTF">2022-07-18T10:47:00Z</dcterms:modified>
</cp:coreProperties>
</file>